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Kindersicherheit an Holztreppen: Geländer, Abschlüsse und Alltagsroutinen sinnvoll planen · Arbeitsblatt mit Checkliste</w:t>
      </w:r>
    </w:p>
    <w:p>
      <w:r>
        <w:t>Für die praktische Planung: Bei einer Holztreppe mit Kindern im Haus wirken kleine bauliche Unterschiede oft entscheidend. Der Planungseinfluss von Geländerhöhe, Stababständen, Setzstufen und Handlauf lässt sich besser bewerten, wenn zugleich die täglichen Abläufe berücksichtigt werden. Der folgende Leitfaden bündelt die wichtigsten Fragen für die Abstimmung mit einem Fachbetrieb und für einen sicheren Alltag.</w:t>
      </w:r>
    </w:p>
    <w:p>
      <w:pPr>
        <w:pStyle w:val="Heading1"/>
      </w:pPr>
      <w:r>
        <w:t>Welche Merkmale einer Holztreppe sind für Kinder wichtig?</w:t>
      </w:r>
    </w:p>
    <w:p>
      <w:r>
        <w:t>Kinder nutzen eine Treppe nicht nur zum Gehen. Sie klettern, balancieren und greifen an Geländer oder Handlauf. Deshalb sollten bauliche Details nicht allein am Nutzungskomfort Erwachsener ausgerichtet werden. Zu klären sind besonders die Geländerhöhe, durchgehende und griffige Handläufe, die Gestaltung von Holm und Füllung sowie die Abstände zwischen den Stäben. Bei gewendelten Treppen ist außerdem wichtig, dass Geländerhöhe und Schutz an Antritt, Spindel und Treppenlauf zuverlässig zusammengeführt werden. Ein ausführlicher Ratgeber zur Kindersicherheit an Holztreppen erläutert diese Zusammenhänge und die Rolle der jeweiligen Treppenform.</w:t>
      </w:r>
    </w:p>
    <w:p>
      <w:pPr>
        <w:pStyle w:val="Heading1"/>
      </w:pPr>
      <w:r>
        <w:t>Welche Gestaltung reduziert Klettern und offene Durchgänge?</w:t>
      </w:r>
    </w:p>
    <w:p>
      <w:r>
        <w:t>Ein unterbrochener, schmaler Holm kann zum Hochklettern einladen. Ein durchgehender Handlauf in erreichbarer Größe bietet dagegen Halt und nutzt kleinen Kindern zugleich als Orientierung. Zwischen Stäben oder zwischen Handlauf und Brüstung sollten keine Öffnungen bestehen, durch die ein Kinderkopf passt. Starre Glas- oder andere Füllflächen schließen solche Bereiche dauerhaft und lassen sich einfach abwischen. Sie verändern allerdings das offene Erscheinungsbild einer Holztreppe. Setzstufen bieten den weiteren Vorteil, dass zwischen den Trittstufen keine offenen Spalten entstehen. Ob sich diese geschlossene Variante mit der gewünschten Treppengestaltung und den vorhandenen baulichen Gegebenheiten verbinden lässt, sollte früh im Planungsgespräch geklärt werden.</w:t>
      </w:r>
    </w:p>
    <w:p>
      <w:pPr>
        <w:pStyle w:val="Heading1"/>
      </w:pPr>
      <w:r>
        <w:t>Welche Alltagsregeln ergänzen die bauliche Sicherung?</w:t>
      </w:r>
    </w:p>
    <w:p>
      <w:r>
        <w:t>Eine sichere Treppe entsteht aus konstruktiven Details und zuverlässig gelebten Routinen. Eine verschlossene oder oben gesicherte Tür kann verhindern, dass Kinder unbemerkt ins Treppenhaus gelangen. Ein Abschlussgitter kann den Zugang zu einer oberen oder unteren Stufe begrenzen; wichtig sind eine stabile Position, einfache Bedienung und keine zusätzliche Stolperkante. Die Beleuchtung sollte den gesamten Lauf gleichmäßig erfassen, damit Stufen und Kanten jederzeit erkennbar bleiben. Schuhe, Laufrad, Roller und Spielzeug gehören nicht auf die Treppe. Ein fester, leicht erreichbarer Aufstellplatz außerhalb des Treppenhauses macht diese Regel verständlicher und unterstützt eine selbstständige Ordnung der Kinder.</w:t>
      </w:r>
    </w:p>
    <w:p>
      <w:pPr>
        <w:pStyle w:val="Heading1"/>
      </w:pPr>
      <w:r>
        <w:t>Wie bleiben Sicherungen mit der Holzpflege vereinbar?</w:t>
      </w:r>
    </w:p>
    <w:p>
      <w:r>
        <w:t>Jede zusätzliche Sicherung verändert die Pflege der Treppe. Schutzfolien, Klebebänder oder Abdeckungen können die Oberfläche beeinträchtigen, auf der später ein Pflegemittel aufgetragen werden soll. Sinnvoll sind Lösungen, die sich regelmäßig reinigen lassen und zum gewählten Holz passen. Abwischbare Füllflächen und ein Handlauf mit unkompliziertem Profil erleichtern den Pflegegang. Abschlussgitter sollten so angebracht werden, dass sie nicht auf der Trittfläche rutschen oder die Stufenkante verdecken. Bei der Auswahl spielt deshalb nicht nur die Wirkung als Kindersicherung eine Rolle, sondern auch ihre Stellung zur Treppe und ihre spätere Zugänglichkeit für Reinigung und Kontrolle.</w:t>
      </w:r>
    </w:p>
    <w:p>
      <w:pPr>
        <w:pStyle w:val="Heading1"/>
      </w:pPr>
      <w:r>
        <w:t>Wann sollten Geländer, Abschlüsse und Handlauf fachlich abgestimmt werden?</w:t>
      </w:r>
    </w:p>
    <w:p>
      <w:r>
        <w:t>Am besten ist die Kindersicherung Teil der regulären Treppenplanung. Im Maß- oder Aufmaßgespräch können Geometrie, gewünschte Holzart, Geländerausführung, Handlaufhöhe, Pflege und Anschlüsse an Wand, Brüstung und Geschossdecke gemeinsam betrachtet werden. Auch nachträgliche Maßnahmen lassen sich eher sinnvoll einordnen, wenn ursprüngliche Entscheidungen dokumentiert sind. Die Startseite des Fachbetriebs bietet einen ersten Anlaufpunkt, um das Vorhaben zu beschreiben und die nächsten Schritte abzustimmen. So kann vermieden werden, dass Renovierungen oder neue Sicherungen später zu einer konstruktiv unpassenden Lösung führen.</w:t>
      </w:r>
    </w:p>
    <w:p>
      <w:pPr>
        <w:pStyle w:val="Heading1"/>
      </w:pPr>
      <w:r>
        <w:t>Weitere Dokumente zum Thema</w:t>
      </w:r>
    </w:p>
    <w:p>
      <w:hyperlink r:id="rId9">
        <w:r>
          <w:rPr>
            <w:color w:val="087E75"/>
          </w:rPr>
          <w:t>Kindersicherheit an Holztreppen: Geländer, Abschlüsse und Alltagsroutinen sinnvoll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hamburg.pages.dev/kindersicherheit-holztreppe-gelaender-abschluesse-routinen/" TargetMode="External"/><Relationship Id="rId10" Type="http://schemas.openxmlformats.org/officeDocument/2006/relationships/hyperlink" Target="https://holztreppehamburg.pages.dev/dateien/minimax-78500b6a52ef7515d58b438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